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子企业副总经理（生产与项目履约方向）岗位职责及任职条件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hAnsi="仿宋" w:eastAsia="仿宋_GB2312" w:cs="Calibri"/>
          <w:b/>
          <w:bCs/>
          <w:kern w:val="0"/>
          <w:sz w:val="32"/>
          <w:szCs w:val="32"/>
          <w:lang w:val="en-US" w:eastAsia="zh-CN" w:bidi="ar-SA"/>
        </w:rPr>
        <w:t>招聘岗位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Calibri" w:eastAsia="仿宋_GB2312" w:cs="Calibri"/>
          <w:b/>
          <w:bCs/>
          <w:kern w:val="0"/>
          <w:sz w:val="32"/>
          <w:szCs w:val="32"/>
          <w:highlight w:val="none"/>
          <w:lang w:val="en-US" w:eastAsia="zh-CN"/>
        </w:rPr>
        <w:t>子企业副总经理（生产与项目履约方向）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eastAsia"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b/>
          <w:bCs/>
          <w:sz w:val="32"/>
          <w:szCs w:val="32"/>
        </w:rPr>
        <w:t>二、岗位职责：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1.负责制定分管领域的业务规划和具体策略，实现分管业务年度生产建设和经营目标；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2.组织建立项目管理、履约、产品制造等相关管理制度，并落实监督检查、内控机制；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3.负责经营性工程项目履约、产品制造，以及过程中的集成一体化管理工作；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4.指导开展 EPC 总承包项目设计协同管理，包括 EPC 项目设计接口管理、分包管理等工作；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5.对分管部门管理的工作进行指导与监督，以及项目管理队伍的建设</w:t>
      </w: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。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b/>
          <w:bCs/>
          <w:sz w:val="32"/>
          <w:szCs w:val="32"/>
        </w:rPr>
        <w:t>三、任职资格：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1.教育背景：本科及以上学历，</w:t>
      </w:r>
      <w:bookmarkStart w:id="0" w:name="_GoBack"/>
      <w:bookmarkEnd w:id="0"/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工程类、管理类相关专业；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2.工作经验：8年以上工作经验，3年以上相关岗位工作经验，有中建系统内部工作经验优先；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3.其他要求：具备较强的组织协调、沟通表达和逻辑思维能力，执行力强，能够在工作中有效进行生产管理。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3908"/>
    <w:rsid w:val="02D70115"/>
    <w:rsid w:val="04AA7A9B"/>
    <w:rsid w:val="0733464E"/>
    <w:rsid w:val="088A0BA7"/>
    <w:rsid w:val="098468A3"/>
    <w:rsid w:val="09AF13C4"/>
    <w:rsid w:val="0CCE29CF"/>
    <w:rsid w:val="0E137F23"/>
    <w:rsid w:val="10D61CCE"/>
    <w:rsid w:val="124B7EAE"/>
    <w:rsid w:val="12C1258F"/>
    <w:rsid w:val="12E60E8C"/>
    <w:rsid w:val="17075C2F"/>
    <w:rsid w:val="176B5102"/>
    <w:rsid w:val="1D3F0FD2"/>
    <w:rsid w:val="1D957AED"/>
    <w:rsid w:val="1EBC5786"/>
    <w:rsid w:val="1F1A7E3D"/>
    <w:rsid w:val="20BA0381"/>
    <w:rsid w:val="27095EF0"/>
    <w:rsid w:val="27772FDA"/>
    <w:rsid w:val="2ADD4294"/>
    <w:rsid w:val="2BB869A9"/>
    <w:rsid w:val="2D6F6AAD"/>
    <w:rsid w:val="2E245C59"/>
    <w:rsid w:val="2EF2348A"/>
    <w:rsid w:val="2FF6134A"/>
    <w:rsid w:val="320F65C7"/>
    <w:rsid w:val="32AB5B9F"/>
    <w:rsid w:val="337B1C7D"/>
    <w:rsid w:val="34450281"/>
    <w:rsid w:val="36444340"/>
    <w:rsid w:val="38F15F4C"/>
    <w:rsid w:val="399B68BC"/>
    <w:rsid w:val="3CFF7528"/>
    <w:rsid w:val="486920B9"/>
    <w:rsid w:val="494B39F5"/>
    <w:rsid w:val="4BEB39B0"/>
    <w:rsid w:val="4D317854"/>
    <w:rsid w:val="4D9A0C12"/>
    <w:rsid w:val="4E7012B2"/>
    <w:rsid w:val="4EE2504C"/>
    <w:rsid w:val="528A6991"/>
    <w:rsid w:val="55777AE6"/>
    <w:rsid w:val="5596073E"/>
    <w:rsid w:val="574D0BFC"/>
    <w:rsid w:val="59C965E4"/>
    <w:rsid w:val="59E202CD"/>
    <w:rsid w:val="5D2B5061"/>
    <w:rsid w:val="5D7666E1"/>
    <w:rsid w:val="5E5D6404"/>
    <w:rsid w:val="64FD4A05"/>
    <w:rsid w:val="65341EC7"/>
    <w:rsid w:val="65893B7C"/>
    <w:rsid w:val="66E46B64"/>
    <w:rsid w:val="67650F8C"/>
    <w:rsid w:val="676B1BF0"/>
    <w:rsid w:val="67ED0E5B"/>
    <w:rsid w:val="69261EA5"/>
    <w:rsid w:val="6A20358E"/>
    <w:rsid w:val="6CA11B94"/>
    <w:rsid w:val="6D8E1FA3"/>
    <w:rsid w:val="706E056A"/>
    <w:rsid w:val="70E579A4"/>
    <w:rsid w:val="7694653A"/>
    <w:rsid w:val="773A6659"/>
    <w:rsid w:val="77DB7C38"/>
    <w:rsid w:val="7A7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2021-08-31T05:43:00Z</dcterms:created>
  <dc:creator>lenovo</dc:creator>
  <cp:lastModifiedBy>86156</cp:lastModifiedBy>
  <dcterms:modified xsi:type="dcterms:W3CDTF">2022-02-23T03:47:51Z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244EF8DDABEF4D65A7F237148405C9D4</vt:lpwstr>
  </property>
  <property fmtid="{D5CDD505-2E9C-101B-9397-08002B2CF9AE}" pid="4" name="KSOSaveFontToCloudKey">
    <vt:lpwstr>329985281_btnclosed</vt:lpwstr>
  </property>
</Properties>
</file>